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FE" w:rsidRDefault="007007FE" w:rsidP="007007FE">
      <w:pPr>
        <w:jc w:val="center"/>
        <w:rPr>
          <w:b/>
          <w:u w:val="single"/>
        </w:rPr>
      </w:pPr>
      <w:r>
        <w:rPr>
          <w:b/>
          <w:u w:val="single"/>
        </w:rPr>
        <w:t xml:space="preserve"> 6 </w:t>
      </w:r>
      <w:r w:rsidRPr="007007FE">
        <w:rPr>
          <w:b/>
          <w:u w:val="single"/>
        </w:rPr>
        <w:t>Signs You Are “Stuck”</w:t>
      </w:r>
    </w:p>
    <w:p w:rsidR="007007FE" w:rsidRDefault="007007FE" w:rsidP="007007FE">
      <w:pPr>
        <w:jc w:val="center"/>
        <w:rPr>
          <w:b/>
          <w:u w:val="single"/>
        </w:rPr>
      </w:pPr>
    </w:p>
    <w:p w:rsidR="007007FE" w:rsidRDefault="007007FE" w:rsidP="007007FE"/>
    <w:p w:rsidR="007007FE" w:rsidRDefault="007007FE" w:rsidP="007007FE">
      <w:r>
        <w:t>1.  The only voice you hear is your “waste-of-time” voice.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2.  The camera inside your head shuts off.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3.  Your mind begins to wander.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4.  You can’t remember what has been read.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5.  When you ask yourself questions to help yourself understand the text, you are unable to answer them.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6.  A character that has already been introduced reenters the story and you don’t remember that character.</w:t>
      </w:r>
    </w:p>
    <w:p w:rsidR="007007FE" w:rsidRDefault="007007FE" w:rsidP="007007FE"/>
    <w:p w:rsidR="007007FE" w:rsidRDefault="007007FE" w:rsidP="007007FE">
      <w:pPr>
        <w:jc w:val="center"/>
        <w:rPr>
          <w:b/>
          <w:u w:val="single"/>
        </w:rPr>
      </w:pPr>
      <w:r>
        <w:br w:type="page"/>
      </w:r>
      <w:r>
        <w:rPr>
          <w:b/>
          <w:u w:val="single"/>
        </w:rPr>
        <w:t>10 “</w:t>
      </w:r>
      <w:r w:rsidRPr="007007FE">
        <w:rPr>
          <w:b/>
          <w:u w:val="single"/>
        </w:rPr>
        <w:t>Fix-Up” Strategies To Use When You Are “Stuck”</w:t>
      </w:r>
    </w:p>
    <w:p w:rsidR="007007FE" w:rsidRDefault="007007FE" w:rsidP="007007FE">
      <w:pPr>
        <w:jc w:val="center"/>
        <w:rPr>
          <w:b/>
          <w:u w:val="single"/>
        </w:rPr>
      </w:pPr>
    </w:p>
    <w:p w:rsidR="007007FE" w:rsidRDefault="007007FE" w:rsidP="007007FE"/>
    <w:p w:rsidR="007007FE" w:rsidRDefault="007007FE" w:rsidP="007007FE">
      <w:r>
        <w:t xml:space="preserve">1.  Make a connection between the text and: </w:t>
      </w:r>
    </w:p>
    <w:p w:rsidR="007007FE" w:rsidRDefault="007007FE" w:rsidP="007007FE">
      <w:r>
        <w:tab/>
      </w:r>
    </w:p>
    <w:p w:rsidR="007007FE" w:rsidRDefault="007007FE" w:rsidP="007007FE">
      <w:pPr>
        <w:pStyle w:val="ListParagraph"/>
        <w:numPr>
          <w:ilvl w:val="0"/>
          <w:numId w:val="2"/>
        </w:numPr>
      </w:pPr>
      <w:r>
        <w:t>Your life</w:t>
      </w:r>
    </w:p>
    <w:p w:rsidR="007007FE" w:rsidRDefault="007007FE" w:rsidP="007007FE">
      <w:pPr>
        <w:pStyle w:val="ListParagraph"/>
        <w:numPr>
          <w:ilvl w:val="0"/>
          <w:numId w:val="2"/>
        </w:numPr>
      </w:pPr>
      <w:r>
        <w:t>The world</w:t>
      </w:r>
    </w:p>
    <w:p w:rsidR="007007FE" w:rsidRDefault="007007FE" w:rsidP="007007FE">
      <w:pPr>
        <w:pStyle w:val="ListParagraph"/>
        <w:numPr>
          <w:ilvl w:val="0"/>
          <w:numId w:val="2"/>
        </w:numPr>
      </w:pPr>
      <w:r>
        <w:t>Another text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2.  Make a prediction.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3.  Stop and think about what you have already read.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 xml:space="preserve">4.  Ask </w:t>
      </w:r>
      <w:proofErr w:type="gramStart"/>
      <w:r>
        <w:t>yourself</w:t>
      </w:r>
      <w:proofErr w:type="gramEnd"/>
      <w:r>
        <w:t xml:space="preserve"> a question and try to answer it.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5.  Reflect in writing on what you have read so far.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6.  Visualize.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7.  Use print conventions.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8.  Retell what you’ve read.</w:t>
      </w:r>
    </w:p>
    <w:p w:rsidR="007007FE" w:rsidRDefault="007007FE" w:rsidP="007007FE"/>
    <w:p w:rsidR="007007FE" w:rsidRDefault="007007FE" w:rsidP="007007FE"/>
    <w:p w:rsidR="007007FE" w:rsidRDefault="007007FE" w:rsidP="007007FE">
      <w:r>
        <w:t>9.  Reread.</w:t>
      </w:r>
    </w:p>
    <w:p w:rsidR="007007FE" w:rsidRDefault="007007FE" w:rsidP="007007FE"/>
    <w:p w:rsidR="007007FE" w:rsidRDefault="007007FE" w:rsidP="007007FE"/>
    <w:p w:rsidR="00B80C77" w:rsidRPr="007007FE" w:rsidRDefault="007007FE" w:rsidP="007007FE">
      <w:r>
        <w:t>10.  Adjust your reading rate: slow down or speed up.</w:t>
      </w:r>
    </w:p>
    <w:sectPr w:rsidR="00B80C77" w:rsidRPr="007007FE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FCC"/>
    <w:multiLevelType w:val="hybridMultilevel"/>
    <w:tmpl w:val="0504AF1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5EAD4E11"/>
    <w:multiLevelType w:val="hybridMultilevel"/>
    <w:tmpl w:val="2B16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07FE"/>
    <w:rsid w:val="007007F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00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129</Words>
  <Characters>738</Characters>
  <Application>Microsoft Macintosh Word</Application>
  <DocSecurity>0</DocSecurity>
  <Lines>6</Lines>
  <Paragraphs>1</Paragraphs>
  <ScaleCrop>false</ScaleCrop>
  <Company>Teach for America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2010-09-07T22:45:00Z</dcterms:created>
  <dcterms:modified xsi:type="dcterms:W3CDTF">2010-09-07T22:56:00Z</dcterms:modified>
</cp:coreProperties>
</file>